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2B" w:rsidRDefault="005B3404">
      <w:pPr>
        <w:rPr>
          <w:rFonts w:ascii="DTL Prokyon ST" w:eastAsia="Times New Roman" w:hAnsi="DTL Prokyon ST" w:cs="DTL Prokyon ST"/>
          <w:sz w:val="40"/>
          <w:szCs w:val="18"/>
          <w:lang w:val="de-DE" w:eastAsia="de-DE"/>
        </w:rPr>
      </w:pPr>
      <w:r>
        <w:rPr>
          <w:rFonts w:ascii="DTL Prokyon T Medium" w:eastAsia="Times New Roman" w:hAnsi="DTL Prokyon T Medium" w:cs="DTL Prokyon ST"/>
          <w:sz w:val="40"/>
          <w:szCs w:val="18"/>
          <w:lang w:val="de-DE" w:eastAsia="de-DE"/>
        </w:rPr>
        <w:t xml:space="preserve">Beitrag zur </w:t>
      </w:r>
      <w:r w:rsidRPr="005B3404">
        <w:rPr>
          <w:rFonts w:ascii="DTL Prokyon T Medium" w:eastAsia="Times New Roman" w:hAnsi="DTL Prokyon T Medium" w:cs="DTL Prokyon ST"/>
          <w:sz w:val="40"/>
          <w:szCs w:val="18"/>
          <w:lang w:val="de-DE" w:eastAsia="de-DE"/>
        </w:rPr>
        <w:t xml:space="preserve">Aktionswoche »Bewusstsein und Bildung </w:t>
      </w:r>
      <w:r w:rsidR="00956E1D">
        <w:rPr>
          <w:rFonts w:ascii="DTL Prokyon T Medium" w:eastAsia="Times New Roman" w:hAnsi="DTL Prokyon T Medium" w:cs="DTL Prokyon ST"/>
          <w:sz w:val="40"/>
          <w:szCs w:val="18"/>
          <w:lang w:val="de-DE" w:eastAsia="de-DE"/>
        </w:rPr>
        <w:t>zu den Themen</w:t>
      </w:r>
      <w:bookmarkStart w:id="0" w:name="_GoBack"/>
      <w:bookmarkEnd w:id="0"/>
      <w:r w:rsidRPr="005B3404">
        <w:rPr>
          <w:rFonts w:ascii="DTL Prokyon T Medium" w:eastAsia="Times New Roman" w:hAnsi="DTL Prokyon T Medium" w:cs="DTL Prokyon ST"/>
          <w:sz w:val="40"/>
          <w:szCs w:val="18"/>
          <w:lang w:val="de-DE" w:eastAsia="de-DE"/>
        </w:rPr>
        <w:t xml:space="preserve"> CO2-Reduktion</w:t>
      </w:r>
      <w:r w:rsidR="00956E1D">
        <w:rPr>
          <w:rFonts w:ascii="DTL Prokyon T Medium" w:eastAsia="Times New Roman" w:hAnsi="DTL Prokyon T Medium" w:cs="DTL Prokyon ST"/>
          <w:sz w:val="40"/>
          <w:szCs w:val="18"/>
          <w:lang w:val="de-DE" w:eastAsia="de-DE"/>
        </w:rPr>
        <w:t xml:space="preserve"> und Mobilität</w:t>
      </w:r>
      <w:r w:rsidRPr="005B3404">
        <w:rPr>
          <w:rFonts w:ascii="DTL Prokyon T Medium" w:eastAsia="Times New Roman" w:hAnsi="DTL Prokyon T Medium" w:cs="DTL Prokyon ST"/>
          <w:sz w:val="40"/>
          <w:szCs w:val="18"/>
          <w:lang w:val="de-DE" w:eastAsia="de-DE"/>
        </w:rPr>
        <w:t>«</w:t>
      </w:r>
      <w:r w:rsidR="00831DBF">
        <w:rPr>
          <w:rFonts w:ascii="DTL Prokyon T Medium" w:eastAsia="Times New Roman" w:hAnsi="DTL Prokyon T Medium" w:cs="DTL Prokyon ST"/>
          <w:sz w:val="40"/>
          <w:szCs w:val="18"/>
          <w:lang w:val="de-DE" w:eastAsia="de-DE"/>
        </w:rPr>
        <w:br/>
      </w:r>
      <w:r w:rsidR="00B974D8">
        <w:rPr>
          <w:rFonts w:ascii="DTL Prokyon ST" w:eastAsia="Times New Roman" w:hAnsi="DTL Prokyon ST" w:cs="DTL Prokyon ST"/>
          <w:sz w:val="40"/>
          <w:szCs w:val="18"/>
          <w:lang w:val="de-DE" w:eastAsia="de-DE"/>
        </w:rPr>
        <w:t>Formular zur Einreichung</w:t>
      </w:r>
      <w:r w:rsidR="00A70D2B">
        <w:rPr>
          <w:rFonts w:ascii="DTL Prokyon ST" w:eastAsia="Times New Roman" w:hAnsi="DTL Prokyon ST" w:cs="DTL Prokyon ST"/>
          <w:sz w:val="40"/>
          <w:szCs w:val="18"/>
          <w:lang w:val="de-DE" w:eastAsia="de-DE"/>
        </w:rPr>
        <w:t xml:space="preserve"> </w:t>
      </w:r>
    </w:p>
    <w:tbl>
      <w:tblPr>
        <w:tblStyle w:val="Tabellenraster"/>
        <w:tblW w:w="57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778"/>
      </w:tblGrid>
      <w:tr w:rsidR="008C7746" w:rsidRPr="008C7746" w:rsidTr="008C7746">
        <w:tc>
          <w:tcPr>
            <w:tcW w:w="5778" w:type="dxa"/>
          </w:tcPr>
          <w:p w:rsidR="008C7746" w:rsidRPr="008C7746" w:rsidRDefault="005B3404" w:rsidP="00456130">
            <w:pPr>
              <w:rPr>
                <w:rFonts w:ascii="DTL Prokyon T" w:hAnsi="DTL Prokyon T"/>
                <w:sz w:val="20"/>
                <w:szCs w:val="20"/>
              </w:rPr>
            </w:pPr>
            <w:bookmarkStart w:id="1" w:name="_Hlk22651383"/>
            <w:r>
              <w:rPr>
                <w:rFonts w:ascii="DTL Prokyon T" w:hAnsi="DTL Prokyon T"/>
                <w:sz w:val="20"/>
                <w:szCs w:val="20"/>
              </w:rPr>
              <w:t>Was wird eingereicht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Default="005B3404" w:rsidP="00B974D8">
            <w:pPr>
              <w:rPr>
                <w:rFonts w:ascii="DTL Prokyon T" w:hAnsi="DTL Prokyon T"/>
                <w:iCs/>
                <w:sz w:val="20"/>
                <w:szCs w:val="20"/>
              </w:rPr>
            </w:pPr>
            <w:r>
              <w:rPr>
                <w:rFonts w:ascii="DTL Prokyon T" w:hAnsi="DTL Prokyon T"/>
                <w:iCs/>
                <w:sz w:val="20"/>
                <w:szCs w:val="20"/>
              </w:rPr>
              <w:t>O Vortrag</w:t>
            </w:r>
          </w:p>
          <w:p w:rsidR="005B3404" w:rsidRDefault="005B3404" w:rsidP="00B974D8">
            <w:pPr>
              <w:rPr>
                <w:rFonts w:ascii="DTL Prokyon T" w:hAnsi="DTL Prokyon T"/>
                <w:iCs/>
                <w:sz w:val="20"/>
                <w:szCs w:val="20"/>
              </w:rPr>
            </w:pPr>
            <w:r>
              <w:rPr>
                <w:rFonts w:ascii="DTL Prokyon T" w:hAnsi="DTL Prokyon T"/>
                <w:iCs/>
                <w:sz w:val="20"/>
                <w:szCs w:val="20"/>
              </w:rPr>
              <w:t>O Workshop</w:t>
            </w:r>
          </w:p>
          <w:p w:rsidR="005B3404" w:rsidRDefault="005B3404" w:rsidP="00B974D8">
            <w:pPr>
              <w:rPr>
                <w:rFonts w:ascii="DTL Prokyon T" w:hAnsi="DTL Prokyon T"/>
                <w:iCs/>
                <w:sz w:val="20"/>
                <w:szCs w:val="20"/>
              </w:rPr>
            </w:pPr>
            <w:r>
              <w:rPr>
                <w:rFonts w:ascii="DTL Prokyon T" w:hAnsi="DTL Prokyon T"/>
                <w:iCs/>
                <w:sz w:val="20"/>
                <w:szCs w:val="20"/>
              </w:rPr>
              <w:t>O Spiel</w:t>
            </w:r>
          </w:p>
          <w:p w:rsidR="005B3404" w:rsidRDefault="005B3404" w:rsidP="00B974D8">
            <w:pPr>
              <w:rPr>
                <w:rFonts w:ascii="DTL Prokyon T" w:hAnsi="DTL Prokyon T"/>
                <w:iCs/>
                <w:sz w:val="20"/>
                <w:szCs w:val="20"/>
              </w:rPr>
            </w:pPr>
            <w:r>
              <w:rPr>
                <w:rFonts w:ascii="DTL Prokyon T" w:hAnsi="DTL Prokyon T"/>
                <w:iCs/>
                <w:sz w:val="20"/>
                <w:szCs w:val="20"/>
              </w:rPr>
              <w:t>O Ausstellung</w:t>
            </w:r>
          </w:p>
          <w:p w:rsidR="005B3404" w:rsidRDefault="005B3404" w:rsidP="00B974D8">
            <w:pPr>
              <w:rPr>
                <w:rFonts w:ascii="DTL Prokyon T" w:hAnsi="DTL Prokyon T"/>
                <w:iCs/>
                <w:sz w:val="20"/>
                <w:szCs w:val="20"/>
              </w:rPr>
            </w:pPr>
            <w:r>
              <w:rPr>
                <w:rFonts w:ascii="DTL Prokyon T" w:hAnsi="DTL Prokyon T"/>
                <w:iCs/>
                <w:sz w:val="20"/>
                <w:szCs w:val="20"/>
              </w:rPr>
              <w:t>O Seminar</w:t>
            </w:r>
          </w:p>
          <w:p w:rsidR="005B3404" w:rsidRPr="005B3404" w:rsidRDefault="005B3404" w:rsidP="00B974D8">
            <w:pPr>
              <w:rPr>
                <w:rFonts w:ascii="DTL Prokyon T" w:hAnsi="DTL Prokyon T"/>
                <w:iCs/>
                <w:sz w:val="20"/>
                <w:szCs w:val="20"/>
              </w:rPr>
            </w:pPr>
            <w:r>
              <w:rPr>
                <w:rFonts w:ascii="DTL Prokyon T" w:hAnsi="DTL Prokyon T"/>
                <w:iCs/>
                <w:sz w:val="20"/>
                <w:szCs w:val="20"/>
              </w:rPr>
              <w:t>O Anderes, und zwar …………………………</w:t>
            </w:r>
            <w:proofErr w:type="gramStart"/>
            <w:r>
              <w:rPr>
                <w:rFonts w:ascii="DTL Prokyon T" w:hAnsi="DTL Prokyon T"/>
                <w:iCs/>
                <w:sz w:val="20"/>
                <w:szCs w:val="20"/>
              </w:rPr>
              <w:t>…….</w:t>
            </w:r>
            <w:proofErr w:type="gramEnd"/>
          </w:p>
        </w:tc>
      </w:tr>
      <w:bookmarkEnd w:id="1"/>
      <w:tr w:rsidR="005B3404" w:rsidRPr="008C7746" w:rsidTr="008C58FB">
        <w:tc>
          <w:tcPr>
            <w:tcW w:w="5778" w:type="dxa"/>
          </w:tcPr>
          <w:p w:rsidR="005B3404" w:rsidRPr="008C7746" w:rsidRDefault="005B3404" w:rsidP="008C58FB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Titel der Idee/des Vorhabens</w:t>
            </w:r>
          </w:p>
        </w:tc>
      </w:tr>
      <w:tr w:rsidR="005B3404" w:rsidRPr="008C7746" w:rsidTr="008C58FB">
        <w:tc>
          <w:tcPr>
            <w:tcW w:w="5778" w:type="dxa"/>
          </w:tcPr>
          <w:p w:rsidR="005B3404" w:rsidRPr="008C7746" w:rsidRDefault="005B3404" w:rsidP="008C58FB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Einreichende Person, Personengruppe, Organisation oder Institution</w:t>
            </w:r>
            <w:r w:rsidRPr="008C7746">
              <w:rPr>
                <w:rFonts w:ascii="DTL Prokyon T" w:hAnsi="DTL Prokyon T"/>
                <w:sz w:val="20"/>
                <w:szCs w:val="20"/>
              </w:rPr>
              <w:br/>
              <w:t>Adresse (PLZ, Ort, Straße, Hausnummer)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Ansprechperson inkl. Kontaktdaten</w:t>
            </w:r>
            <w:r w:rsidRPr="008C7746">
              <w:rPr>
                <w:rFonts w:ascii="DTL Prokyon T" w:hAnsi="DTL Prokyon T"/>
                <w:sz w:val="20"/>
                <w:szCs w:val="20"/>
              </w:rPr>
              <w:br/>
              <w:t>(E-Mail, Telefon)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Website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Kurzfassung:</w:t>
            </w:r>
          </w:p>
          <w:p w:rsidR="008C7746" w:rsidRPr="008C7746" w:rsidRDefault="008C7746" w:rsidP="00494C01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Eine Beschreibung von maximal 2.000 Zeichen inkl. Leerzeichen mit den wesentlichsten Merkmalen der Idee/des Vorhabens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2F5E2F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2F5E2F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An wen richtet sich Ihre Idee/Ihr Vorhaben:</w:t>
            </w:r>
            <w:r w:rsidRPr="008C7746">
              <w:rPr>
                <w:rFonts w:ascii="DTL Prokyon T" w:hAnsi="DTL Prokyon T"/>
                <w:sz w:val="20"/>
                <w:szCs w:val="20"/>
              </w:rPr>
              <w:br/>
              <w:t xml:space="preserve">bspw. Kinder (Altersgruppe), Jugendliche, Erwachsene, deutschsprechende Menschen, ausländische Menschen, Menschen mit Beeinträchtigungen …. 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A35043" w:rsidRPr="008C7746" w:rsidTr="00EE5C33">
        <w:tc>
          <w:tcPr>
            <w:tcW w:w="5778" w:type="dxa"/>
          </w:tcPr>
          <w:p w:rsidR="00A35043" w:rsidRPr="008C7746" w:rsidRDefault="00A35043" w:rsidP="00A35043">
            <w:pPr>
              <w:rPr>
                <w:rFonts w:ascii="DTL Prokyon T" w:hAnsi="DTL Prokyon T"/>
                <w:sz w:val="20"/>
                <w:szCs w:val="20"/>
              </w:rPr>
            </w:pPr>
            <w:r>
              <w:rPr>
                <w:rFonts w:ascii="DTL Prokyon T" w:hAnsi="DTL Prokyon T"/>
                <w:sz w:val="20"/>
                <w:szCs w:val="20"/>
              </w:rPr>
              <w:t>Dauer des Beitrags (Angaben in Stunden)</w:t>
            </w:r>
          </w:p>
        </w:tc>
      </w:tr>
      <w:tr w:rsidR="00A35043" w:rsidRPr="008C7746" w:rsidTr="00EE5C33">
        <w:tc>
          <w:tcPr>
            <w:tcW w:w="5778" w:type="dxa"/>
          </w:tcPr>
          <w:p w:rsidR="00A35043" w:rsidRPr="00A35043" w:rsidRDefault="00A35043" w:rsidP="00EE5C33">
            <w:pPr>
              <w:rPr>
                <w:rFonts w:ascii="DTL Prokyon T" w:hAnsi="DTL Prokyon T"/>
                <w:iCs/>
                <w:sz w:val="20"/>
                <w:szCs w:val="20"/>
              </w:rPr>
            </w:pPr>
          </w:p>
        </w:tc>
      </w:tr>
    </w:tbl>
    <w:p w:rsidR="00A35043" w:rsidRDefault="00A35043"/>
    <w:tbl>
      <w:tblPr>
        <w:tblStyle w:val="Tabellenraster"/>
        <w:tblW w:w="57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778"/>
      </w:tblGrid>
      <w:tr w:rsidR="00A35043" w:rsidRPr="008C7746" w:rsidTr="00EE5C33">
        <w:tc>
          <w:tcPr>
            <w:tcW w:w="5778" w:type="dxa"/>
          </w:tcPr>
          <w:p w:rsidR="00A35043" w:rsidRPr="008C7746" w:rsidRDefault="00A35043" w:rsidP="00EE5C33">
            <w:pPr>
              <w:rPr>
                <w:rFonts w:ascii="DTL Prokyon T" w:hAnsi="DTL Prokyon T"/>
                <w:sz w:val="20"/>
                <w:szCs w:val="20"/>
              </w:rPr>
            </w:pPr>
            <w:r>
              <w:rPr>
                <w:rFonts w:ascii="DTL Prokyon T" w:hAnsi="DTL Prokyon T"/>
                <w:sz w:val="20"/>
                <w:szCs w:val="20"/>
              </w:rPr>
              <w:t>Anzahl der TeilnehmerInnen</w:t>
            </w:r>
            <w:r w:rsidRPr="008C7746">
              <w:rPr>
                <w:rFonts w:ascii="DTL Prokyon T" w:hAnsi="DTL Prokyon T"/>
                <w:sz w:val="20"/>
                <w:szCs w:val="20"/>
              </w:rPr>
              <w:t xml:space="preserve"> </w:t>
            </w:r>
          </w:p>
        </w:tc>
      </w:tr>
      <w:tr w:rsidR="00A35043" w:rsidRPr="008C7746" w:rsidTr="00EE5C33">
        <w:tc>
          <w:tcPr>
            <w:tcW w:w="5778" w:type="dxa"/>
          </w:tcPr>
          <w:p w:rsidR="00A35043" w:rsidRDefault="00A35043" w:rsidP="00EE5C33">
            <w:pPr>
              <w:rPr>
                <w:rFonts w:ascii="DTL Prokyon T" w:hAnsi="DTL Prokyon T"/>
                <w:iCs/>
                <w:sz w:val="20"/>
                <w:szCs w:val="20"/>
              </w:rPr>
            </w:pPr>
            <w:r>
              <w:rPr>
                <w:rFonts w:ascii="DTL Prokyon T" w:hAnsi="DTL Prokyon T"/>
                <w:iCs/>
                <w:sz w:val="20"/>
                <w:szCs w:val="20"/>
              </w:rPr>
              <w:t>Mindestens: …….</w:t>
            </w:r>
          </w:p>
          <w:p w:rsidR="00A35043" w:rsidRPr="00A35043" w:rsidRDefault="00A35043" w:rsidP="00EE5C33">
            <w:pPr>
              <w:rPr>
                <w:rFonts w:ascii="DTL Prokyon T" w:hAnsi="DTL Prokyon T"/>
                <w:iCs/>
                <w:sz w:val="20"/>
                <w:szCs w:val="20"/>
              </w:rPr>
            </w:pPr>
            <w:r>
              <w:rPr>
                <w:rFonts w:ascii="DTL Prokyon T" w:hAnsi="DTL Prokyon T"/>
                <w:iCs/>
                <w:sz w:val="20"/>
                <w:szCs w:val="20"/>
              </w:rPr>
              <w:t>Maximal: …</w:t>
            </w:r>
            <w:proofErr w:type="gramStart"/>
            <w:r>
              <w:rPr>
                <w:rFonts w:ascii="DTL Prokyon T" w:hAnsi="DTL Prokyon T"/>
                <w:iCs/>
                <w:sz w:val="20"/>
                <w:szCs w:val="20"/>
              </w:rPr>
              <w:t>…….</w:t>
            </w:r>
            <w:proofErr w:type="gramEnd"/>
            <w:r>
              <w:rPr>
                <w:rFonts w:ascii="DTL Prokyon T" w:hAnsi="DTL Prokyon T"/>
                <w:iCs/>
                <w:sz w:val="20"/>
                <w:szCs w:val="20"/>
              </w:rPr>
              <w:t>.</w:t>
            </w:r>
          </w:p>
        </w:tc>
      </w:tr>
      <w:tr w:rsidR="00A35043" w:rsidRPr="008C7746" w:rsidTr="00EE5C33">
        <w:tc>
          <w:tcPr>
            <w:tcW w:w="5778" w:type="dxa"/>
          </w:tcPr>
          <w:p w:rsidR="00A35043" w:rsidRPr="008C7746" w:rsidRDefault="00A35043" w:rsidP="00EE5C33">
            <w:pPr>
              <w:rPr>
                <w:rFonts w:ascii="DTL Prokyon T" w:hAnsi="DTL Prokyon T"/>
                <w:sz w:val="20"/>
                <w:szCs w:val="20"/>
              </w:rPr>
            </w:pPr>
            <w:r>
              <w:rPr>
                <w:rFonts w:ascii="DTL Prokyon T" w:hAnsi="DTL Prokyon T"/>
                <w:sz w:val="20"/>
                <w:szCs w:val="20"/>
              </w:rPr>
              <w:t>Gesamtkosten für die einmalige Durchführung während der Aktionswoche (Angaben in Euro inkl. Steuern und Abgaben; ev. Kostenblatt dazulegen)</w:t>
            </w:r>
          </w:p>
        </w:tc>
      </w:tr>
      <w:tr w:rsidR="00A35043" w:rsidRPr="008C7746" w:rsidTr="00EE5C33">
        <w:tc>
          <w:tcPr>
            <w:tcW w:w="5778" w:type="dxa"/>
          </w:tcPr>
          <w:p w:rsidR="00A35043" w:rsidRPr="00A35043" w:rsidRDefault="00A35043" w:rsidP="00EE5C33">
            <w:pPr>
              <w:rPr>
                <w:rFonts w:ascii="DTL Prokyon T" w:hAnsi="DTL Prokyon T"/>
                <w:iCs/>
                <w:sz w:val="20"/>
                <w:szCs w:val="20"/>
              </w:rPr>
            </w:pPr>
            <w:r w:rsidRPr="00A35043">
              <w:rPr>
                <w:rFonts w:ascii="DTL Prokyon T" w:hAnsi="DTL Prokyon T"/>
                <w:iCs/>
                <w:sz w:val="20"/>
                <w:szCs w:val="20"/>
              </w:rPr>
              <w:t>€</w:t>
            </w:r>
            <w:r>
              <w:rPr>
                <w:rFonts w:ascii="DTL Prokyon T" w:hAnsi="DTL Prokyon T"/>
                <w:iCs/>
                <w:sz w:val="20"/>
                <w:szCs w:val="20"/>
              </w:rPr>
              <w:t xml:space="preserve"> …………………..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5B3404" w:rsidP="00B974D8">
            <w:pPr>
              <w:rPr>
                <w:rFonts w:ascii="DTL Prokyon T" w:hAnsi="DTL Prokyon T"/>
                <w:sz w:val="20"/>
                <w:szCs w:val="20"/>
              </w:rPr>
            </w:pPr>
            <w:r>
              <w:rPr>
                <w:rFonts w:ascii="DTL Prokyon T" w:hAnsi="DTL Prokyon T"/>
                <w:sz w:val="20"/>
                <w:szCs w:val="20"/>
              </w:rPr>
              <w:t>Könnte Ihre Idee über die Aktionswoche hinaus</w:t>
            </w:r>
            <w:r w:rsidR="008C7746" w:rsidRPr="008C7746">
              <w:rPr>
                <w:rFonts w:ascii="DTL Prokyon T" w:hAnsi="DTL Prokyon T"/>
                <w:sz w:val="20"/>
                <w:szCs w:val="20"/>
              </w:rPr>
              <w:t xml:space="preserve"> umgesetzt werden? Als</w:t>
            </w:r>
          </w:p>
          <w:p w:rsidR="008C7746" w:rsidRPr="008C7746" w:rsidRDefault="008C7746" w:rsidP="002F5E2F">
            <w:pPr>
              <w:ind w:left="284" w:hanging="284"/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O</w:t>
            </w:r>
            <w:r w:rsidRPr="008C7746">
              <w:rPr>
                <w:rFonts w:ascii="DTL Prokyon T" w:hAnsi="DTL Prokyon T"/>
                <w:sz w:val="20"/>
                <w:szCs w:val="20"/>
              </w:rPr>
              <w:tab/>
              <w:t>einmalige Veranstaltung</w:t>
            </w:r>
          </w:p>
          <w:p w:rsidR="008C7746" w:rsidRPr="008C7746" w:rsidRDefault="008C7746" w:rsidP="002F5E2F">
            <w:pPr>
              <w:ind w:left="284" w:hanging="284"/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O</w:t>
            </w:r>
            <w:r w:rsidRPr="008C7746">
              <w:rPr>
                <w:rFonts w:ascii="DTL Prokyon T" w:hAnsi="DTL Prokyon T"/>
                <w:sz w:val="20"/>
                <w:szCs w:val="20"/>
              </w:rPr>
              <w:tab/>
              <w:t>temporäres Angebot (Tage, Wochen, Monate)</w:t>
            </w:r>
          </w:p>
          <w:p w:rsidR="008C7746" w:rsidRPr="008C7746" w:rsidRDefault="008C7746" w:rsidP="002F5E2F">
            <w:pPr>
              <w:ind w:left="284" w:hanging="284"/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O</w:t>
            </w:r>
            <w:r w:rsidRPr="008C7746">
              <w:rPr>
                <w:rFonts w:ascii="DTL Prokyon T" w:hAnsi="DTL Prokyon T"/>
                <w:sz w:val="20"/>
                <w:szCs w:val="20"/>
              </w:rPr>
              <w:tab/>
              <w:t>dauerhaftes Bildungsformat</w:t>
            </w:r>
          </w:p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</w:p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Bitte kurz beschreiben</w:t>
            </w:r>
            <w:r w:rsidR="005B3404">
              <w:rPr>
                <w:rFonts w:ascii="DTL Prokyon T" w:hAnsi="DTL Prokyon T"/>
                <w:sz w:val="20"/>
                <w:szCs w:val="20"/>
              </w:rPr>
              <w:t xml:space="preserve"> 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5B3404" w:rsidP="00B974D8">
            <w:pPr>
              <w:rPr>
                <w:rFonts w:ascii="DTL Prokyon T" w:hAnsi="DTL Prokyon T"/>
                <w:sz w:val="20"/>
                <w:szCs w:val="20"/>
              </w:rPr>
            </w:pPr>
            <w:r>
              <w:rPr>
                <w:rFonts w:ascii="DTL Prokyon T" w:hAnsi="DTL Prokyon T"/>
                <w:sz w:val="20"/>
                <w:szCs w:val="20"/>
              </w:rPr>
              <w:t>Was werden die TeilnehmerInnen Ihres Beitrags lernen</w:t>
            </w:r>
            <w:r w:rsidR="008C7746" w:rsidRPr="008C7746">
              <w:rPr>
                <w:rFonts w:ascii="DTL Prokyon T" w:hAnsi="DTL Prokyon T"/>
                <w:sz w:val="20"/>
                <w:szCs w:val="20"/>
              </w:rPr>
              <w:t>?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456130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456130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Was ist das Besondere (das Neue, das Innovative) an Ihrer Idee/Ihrem Vorhaben?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456130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8C7746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Was ist für die Umsetzung Ihrer Idee/Ihres Vorhabens unbedingt notwendig?</w:t>
            </w:r>
            <w:r w:rsidRPr="008C7746">
              <w:rPr>
                <w:rFonts w:ascii="DTL Prokyon T" w:hAnsi="DTL Prokyon T"/>
                <w:sz w:val="20"/>
                <w:szCs w:val="20"/>
              </w:rPr>
              <w:br/>
            </w:r>
            <w:r w:rsidR="00A35043">
              <w:rPr>
                <w:rFonts w:ascii="DTL Prokyon T" w:hAnsi="DTL Prokyon T"/>
                <w:sz w:val="20"/>
                <w:szCs w:val="20"/>
              </w:rPr>
              <w:t>Raum(</w:t>
            </w:r>
            <w:proofErr w:type="spellStart"/>
            <w:r w:rsidR="00A35043">
              <w:rPr>
                <w:rFonts w:ascii="DTL Prokyon T" w:hAnsi="DTL Prokyon T"/>
                <w:sz w:val="20"/>
                <w:szCs w:val="20"/>
              </w:rPr>
              <w:t>größe</w:t>
            </w:r>
            <w:proofErr w:type="spellEnd"/>
            <w:r w:rsidR="00A35043">
              <w:rPr>
                <w:rFonts w:ascii="DTL Prokyon T" w:hAnsi="DTL Prokyon T"/>
                <w:sz w:val="20"/>
                <w:szCs w:val="20"/>
              </w:rPr>
              <w:t xml:space="preserve">), </w:t>
            </w:r>
            <w:r w:rsidRPr="008C7746">
              <w:rPr>
                <w:rFonts w:ascii="DTL Prokyon T" w:hAnsi="DTL Prokyon T"/>
                <w:sz w:val="20"/>
                <w:szCs w:val="20"/>
              </w:rPr>
              <w:t>Infrastruktur, Einrichtung, Ausstattung, Technik, Zugänglichkeit …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456130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6007EA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Wer soll Ihre Idee/Ihr Vorhaben umsetzen und welche Menschen brauchen Sie noch dafür?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6007EA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712ADE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 xml:space="preserve">Welche Ressourcen sind für die Umsetzung Ihrer Idee/Ihres Vorhabens notwendig? Welche Ressourcen </w:t>
            </w:r>
            <w:r w:rsidR="005B3404">
              <w:rPr>
                <w:rFonts w:ascii="DTL Prokyon T" w:hAnsi="DTL Prokyon T"/>
                <w:sz w:val="20"/>
                <w:szCs w:val="20"/>
              </w:rPr>
              <w:t>werden durch Sie abgedeckt</w:t>
            </w:r>
            <w:r w:rsidRPr="008C7746">
              <w:rPr>
                <w:rFonts w:ascii="DTL Prokyon T" w:hAnsi="DTL Prokyon T"/>
                <w:sz w:val="20"/>
                <w:szCs w:val="20"/>
              </w:rPr>
              <w:t>, welche müssen noch organisiert werden?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712ADE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5B3404" w:rsidP="00712ADE">
            <w:pPr>
              <w:rPr>
                <w:rFonts w:ascii="DTL Prokyon T" w:hAnsi="DTL Prokyon T"/>
                <w:sz w:val="20"/>
                <w:szCs w:val="20"/>
              </w:rPr>
            </w:pPr>
            <w:r>
              <w:rPr>
                <w:rFonts w:ascii="DTL Prokyon T" w:hAnsi="DTL Prokyon T"/>
                <w:sz w:val="20"/>
                <w:szCs w:val="20"/>
              </w:rPr>
              <w:t>Was wäre Ihr Gewinn, an dieser Aktionswoche teilzunehmen?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E025ED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E025ED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 xml:space="preserve">Haben Sie schon einmal eine Idee/ein Vorhaben umgesetzt und wenn ja, was war Ihre wichtigste Erfahrung dabei? 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E025ED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224B1B" w:rsidRPr="005B3404" w:rsidTr="008C7746">
        <w:tc>
          <w:tcPr>
            <w:tcW w:w="5778" w:type="dxa"/>
          </w:tcPr>
          <w:p w:rsidR="00224B1B" w:rsidRPr="005B3404" w:rsidRDefault="005B3404" w:rsidP="00E025ED">
            <w:pPr>
              <w:rPr>
                <w:rFonts w:ascii="DTL Prokyon T" w:hAnsi="DTL Prokyon T"/>
                <w:iCs/>
                <w:sz w:val="20"/>
                <w:szCs w:val="20"/>
              </w:rPr>
            </w:pPr>
            <w:r w:rsidRPr="005B3404">
              <w:rPr>
                <w:rFonts w:ascii="DTL Prokyon T" w:hAnsi="DTL Prokyon T"/>
                <w:iCs/>
                <w:sz w:val="20"/>
                <w:szCs w:val="20"/>
              </w:rPr>
              <w:lastRenderedPageBreak/>
              <w:t>Was ist darüber hinaus wichtig bzw. welche Fragen sind noch offen?</w:t>
            </w:r>
          </w:p>
        </w:tc>
      </w:tr>
      <w:tr w:rsidR="00224B1B" w:rsidRPr="008C7746" w:rsidTr="008C7746">
        <w:tc>
          <w:tcPr>
            <w:tcW w:w="5778" w:type="dxa"/>
          </w:tcPr>
          <w:p w:rsidR="00224B1B" w:rsidRPr="008C7746" w:rsidRDefault="00224B1B" w:rsidP="00E025ED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</w:tbl>
    <w:p w:rsidR="00C00D79" w:rsidRPr="008C7746" w:rsidRDefault="00C00D79" w:rsidP="00831DBF">
      <w:pPr>
        <w:spacing w:after="0" w:line="255" w:lineRule="exact"/>
        <w:rPr>
          <w:rFonts w:ascii="DTL Prokyon T" w:hAnsi="DTL Prokyon T"/>
          <w:sz w:val="20"/>
          <w:szCs w:val="20"/>
        </w:rPr>
      </w:pPr>
    </w:p>
    <w:p w:rsidR="001D0E45" w:rsidRDefault="001D0E45" w:rsidP="00831DBF">
      <w:pPr>
        <w:spacing w:after="0" w:line="255" w:lineRule="exact"/>
        <w:rPr>
          <w:rFonts w:ascii="DTL Prokyon T" w:hAnsi="DTL Prokyon T"/>
          <w:sz w:val="20"/>
          <w:szCs w:val="20"/>
        </w:rPr>
      </w:pPr>
      <w:r w:rsidRPr="008C7746">
        <w:rPr>
          <w:rFonts w:ascii="DTL Prokyon T" w:hAnsi="DTL Prokyon T"/>
          <w:sz w:val="20"/>
          <w:szCs w:val="20"/>
        </w:rPr>
        <w:t xml:space="preserve">Eine detaillierte Beschreibung der Idee bzw. des Vorhabens, Fotos und relevantes Informationsmaterial bitten wir als </w:t>
      </w:r>
      <w:proofErr w:type="spellStart"/>
      <w:r w:rsidRPr="008C7746">
        <w:rPr>
          <w:rFonts w:ascii="DTL Prokyon T" w:hAnsi="DTL Prokyon T"/>
          <w:sz w:val="20"/>
          <w:szCs w:val="20"/>
        </w:rPr>
        <w:t>pdf</w:t>
      </w:r>
      <w:proofErr w:type="spellEnd"/>
      <w:r w:rsidRPr="008C7746">
        <w:rPr>
          <w:rFonts w:ascii="DTL Prokyon T" w:hAnsi="DTL Prokyon T"/>
          <w:sz w:val="20"/>
          <w:szCs w:val="20"/>
        </w:rPr>
        <w:t xml:space="preserve">- oder </w:t>
      </w:r>
      <w:proofErr w:type="spellStart"/>
      <w:r w:rsidRPr="008C7746">
        <w:rPr>
          <w:rFonts w:ascii="DTL Prokyon T" w:hAnsi="DTL Prokyon T"/>
          <w:sz w:val="20"/>
          <w:szCs w:val="20"/>
        </w:rPr>
        <w:t>word</w:t>
      </w:r>
      <w:proofErr w:type="spellEnd"/>
      <w:r w:rsidRPr="008C7746">
        <w:rPr>
          <w:rFonts w:ascii="DTL Prokyon T" w:hAnsi="DTL Prokyon T"/>
          <w:sz w:val="20"/>
          <w:szCs w:val="20"/>
        </w:rPr>
        <w:t>-Datei mitzusenden.</w:t>
      </w:r>
      <w:r w:rsidR="00A70D2B">
        <w:rPr>
          <w:rFonts w:ascii="DTL Prokyon T" w:hAnsi="DTL Prokyon T"/>
          <w:sz w:val="20"/>
          <w:szCs w:val="20"/>
        </w:rPr>
        <w:t xml:space="preserve"> </w:t>
      </w:r>
    </w:p>
    <w:p w:rsidR="00A70D2B" w:rsidRDefault="00A70D2B" w:rsidP="00831DBF">
      <w:pPr>
        <w:spacing w:after="0" w:line="255" w:lineRule="exact"/>
        <w:rPr>
          <w:rFonts w:ascii="DTL Prokyon T" w:hAnsi="DTL Prokyon T"/>
          <w:sz w:val="20"/>
          <w:szCs w:val="20"/>
        </w:rPr>
      </w:pPr>
    </w:p>
    <w:p w:rsidR="00A70D2B" w:rsidRPr="00A70D2B" w:rsidRDefault="00A70D2B" w:rsidP="00831DBF">
      <w:pPr>
        <w:spacing w:after="0" w:line="255" w:lineRule="exact"/>
        <w:rPr>
          <w:rFonts w:ascii="DTL Prokyon T" w:hAnsi="DTL Prokyon T"/>
          <w:sz w:val="20"/>
          <w:szCs w:val="20"/>
          <w:lang w:val="de-DE"/>
        </w:rPr>
      </w:pPr>
      <w:r>
        <w:rPr>
          <w:rFonts w:ascii="DTL Prokyon T" w:hAnsi="DTL Prokyon T"/>
          <w:sz w:val="20"/>
          <w:szCs w:val="20"/>
        </w:rPr>
        <w:t xml:space="preserve">Einreichung unter </w:t>
      </w:r>
      <w:hyperlink r:id="rId7" w:history="1">
        <w:r w:rsidRPr="00E965F8">
          <w:rPr>
            <w:rStyle w:val="Hyperlink"/>
            <w:rFonts w:ascii="DTL Prokyon T" w:hAnsi="DTL Prokyon T"/>
            <w:sz w:val="20"/>
            <w:szCs w:val="20"/>
          </w:rPr>
          <w:t>office@lakeside-scitec.com</w:t>
        </w:r>
      </w:hyperlink>
      <w:r>
        <w:rPr>
          <w:rFonts w:ascii="DTL Prokyon T" w:hAnsi="DTL Prokyon T"/>
          <w:sz w:val="20"/>
          <w:szCs w:val="20"/>
        </w:rPr>
        <w:t xml:space="preserve"> </w:t>
      </w:r>
    </w:p>
    <w:p w:rsidR="001D0E45" w:rsidRDefault="001D0E45" w:rsidP="00831DBF">
      <w:pPr>
        <w:spacing w:after="0" w:line="255" w:lineRule="exact"/>
        <w:rPr>
          <w:rFonts w:ascii="DTL Prokyon T" w:hAnsi="DTL Prokyon T"/>
          <w:sz w:val="18"/>
          <w:szCs w:val="18"/>
          <w:lang w:val="de-DE"/>
        </w:rPr>
      </w:pPr>
    </w:p>
    <w:sectPr w:rsidR="001D0E45" w:rsidSect="008C7746">
      <w:headerReference w:type="default" r:id="rId8"/>
      <w:pgSz w:w="11906" w:h="16838"/>
      <w:pgMar w:top="851" w:right="4393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C17" w:rsidRDefault="004A3C17" w:rsidP="00831DBF">
      <w:pPr>
        <w:spacing w:after="0" w:line="240" w:lineRule="auto"/>
      </w:pPr>
      <w:r>
        <w:separator/>
      </w:r>
    </w:p>
  </w:endnote>
  <w:endnote w:type="continuationSeparator" w:id="0">
    <w:p w:rsidR="004A3C17" w:rsidRDefault="004A3C17" w:rsidP="0083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 Prokyon ST">
    <w:altName w:val="Times New Roman"/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DTL Prokyon T Medium"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DTL Prokyon T">
    <w:altName w:val="Times New Roman"/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C17" w:rsidRDefault="004A3C17" w:rsidP="00831DBF">
      <w:pPr>
        <w:spacing w:after="0" w:line="240" w:lineRule="auto"/>
      </w:pPr>
      <w:r>
        <w:separator/>
      </w:r>
    </w:p>
  </w:footnote>
  <w:footnote w:type="continuationSeparator" w:id="0">
    <w:p w:rsidR="004A3C17" w:rsidRDefault="004A3C17" w:rsidP="0083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BF" w:rsidRDefault="00831DB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0" allowOverlap="1" wp14:anchorId="41785155" wp14:editId="3FD50D4F">
          <wp:simplePos x="0" y="0"/>
          <wp:positionH relativeFrom="column">
            <wp:posOffset>4495165</wp:posOffset>
          </wp:positionH>
          <wp:positionV relativeFrom="paragraph">
            <wp:posOffset>2169160</wp:posOffset>
          </wp:positionV>
          <wp:extent cx="1504950" cy="542925"/>
          <wp:effectExtent l="0" t="0" r="0" b="9525"/>
          <wp:wrapSquare wrapText="bothSides"/>
          <wp:docPr id="2" name="Bild 1" descr="Lakeside_SZ_SW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side_SZ_SW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46"/>
    <w:rsid w:val="000509A6"/>
    <w:rsid w:val="000B0B1A"/>
    <w:rsid w:val="00156668"/>
    <w:rsid w:val="00160A09"/>
    <w:rsid w:val="001C4E0C"/>
    <w:rsid w:val="001D0E45"/>
    <w:rsid w:val="00224B1B"/>
    <w:rsid w:val="002C6DDA"/>
    <w:rsid w:val="002F5E2F"/>
    <w:rsid w:val="00336376"/>
    <w:rsid w:val="00380186"/>
    <w:rsid w:val="003A2846"/>
    <w:rsid w:val="00406EF4"/>
    <w:rsid w:val="00456130"/>
    <w:rsid w:val="004705A6"/>
    <w:rsid w:val="00494C01"/>
    <w:rsid w:val="004A3C17"/>
    <w:rsid w:val="00541181"/>
    <w:rsid w:val="005B3404"/>
    <w:rsid w:val="006007EA"/>
    <w:rsid w:val="006E2CEF"/>
    <w:rsid w:val="0071265F"/>
    <w:rsid w:val="00712ADE"/>
    <w:rsid w:val="007839D2"/>
    <w:rsid w:val="00831DBF"/>
    <w:rsid w:val="008A39C5"/>
    <w:rsid w:val="008C7746"/>
    <w:rsid w:val="00956E1D"/>
    <w:rsid w:val="009728DB"/>
    <w:rsid w:val="00A35043"/>
    <w:rsid w:val="00A70D2B"/>
    <w:rsid w:val="00AB0003"/>
    <w:rsid w:val="00B974D8"/>
    <w:rsid w:val="00BC69E3"/>
    <w:rsid w:val="00C00D79"/>
    <w:rsid w:val="00C2054B"/>
    <w:rsid w:val="00D2629E"/>
    <w:rsid w:val="00E025ED"/>
    <w:rsid w:val="00E11536"/>
    <w:rsid w:val="00EF132F"/>
    <w:rsid w:val="00F8246B"/>
    <w:rsid w:val="00F957AC"/>
    <w:rsid w:val="00F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2AED"/>
  <w15:docId w15:val="{9DF1E073-D170-4183-B5AA-3870E5C5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2846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F957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957AC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0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C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lakeside-scite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4C05-ADDC-41E5-90EE-05DE21AF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Universtität Klagenfurt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romuelle</dc:creator>
  <cp:lastModifiedBy>Maria Mack</cp:lastModifiedBy>
  <cp:revision>2</cp:revision>
  <cp:lastPrinted>2016-08-24T09:03:00Z</cp:lastPrinted>
  <dcterms:created xsi:type="dcterms:W3CDTF">2019-11-07T16:36:00Z</dcterms:created>
  <dcterms:modified xsi:type="dcterms:W3CDTF">2019-11-07T16:36:00Z</dcterms:modified>
</cp:coreProperties>
</file>